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ECF" w:rsidRPr="00B00ECF" w:rsidRDefault="00B00ECF" w:rsidP="00B00ECF">
      <w:pPr>
        <w:jc w:val="right"/>
        <w:rPr>
          <w:rFonts w:ascii="Tahoma" w:hAnsi="Tahoma" w:cs="Tahoma"/>
          <w:b/>
          <w:sz w:val="20"/>
          <w:szCs w:val="20"/>
        </w:rPr>
      </w:pPr>
      <w:r w:rsidRPr="00B00ECF">
        <w:rPr>
          <w:rFonts w:ascii="Tahoma" w:hAnsi="Tahoma" w:cs="Tahoma"/>
          <w:b/>
          <w:sz w:val="20"/>
          <w:szCs w:val="20"/>
        </w:rPr>
        <w:t>Załącznik nr 6 do SWZ</w:t>
      </w:r>
    </w:p>
    <w:p w:rsidR="00B00ECF" w:rsidRPr="00B00ECF" w:rsidRDefault="00B00ECF" w:rsidP="00B00ECF">
      <w:pPr>
        <w:pStyle w:val="Bezodstpw"/>
        <w:ind w:left="6237"/>
        <w:jc w:val="right"/>
        <w:rPr>
          <w:rFonts w:ascii="Tahoma" w:eastAsia="Calibri" w:hAnsi="Tahoma" w:cs="Tahoma"/>
        </w:rPr>
      </w:pPr>
      <w:r w:rsidRPr="00B00ECF">
        <w:rPr>
          <w:rFonts w:ascii="Tahoma" w:eastAsia="Calibri" w:hAnsi="Tahoma" w:cs="Tahoma"/>
        </w:rPr>
        <w:t>………………………………………</w:t>
      </w:r>
    </w:p>
    <w:p w:rsidR="00B00ECF" w:rsidRPr="00B00ECF" w:rsidRDefault="00B00ECF" w:rsidP="00B00ECF">
      <w:pPr>
        <w:pStyle w:val="Bezodstpw"/>
        <w:ind w:left="6237"/>
        <w:jc w:val="right"/>
        <w:rPr>
          <w:rFonts w:ascii="Tahoma" w:eastAsia="Calibri" w:hAnsi="Tahoma" w:cs="Tahoma"/>
          <w:i/>
          <w:sz w:val="20"/>
        </w:rPr>
      </w:pPr>
      <w:r w:rsidRPr="00B00ECF">
        <w:rPr>
          <w:rFonts w:ascii="Tahoma" w:eastAsia="Calibri" w:hAnsi="Tahoma" w:cs="Tahoma"/>
          <w:i/>
        </w:rPr>
        <w:t>(</w:t>
      </w:r>
      <w:r w:rsidRPr="00FB370A">
        <w:rPr>
          <w:rFonts w:ascii="Tahoma" w:eastAsia="Calibri" w:hAnsi="Tahoma" w:cs="Tahoma"/>
          <w:i/>
          <w:sz w:val="18"/>
        </w:rPr>
        <w:t>miejscowość i data</w:t>
      </w:r>
      <w:r w:rsidRPr="00B00ECF">
        <w:rPr>
          <w:rFonts w:ascii="Tahoma" w:eastAsia="Calibri" w:hAnsi="Tahoma" w:cs="Tahoma"/>
          <w:i/>
          <w:sz w:val="20"/>
        </w:rPr>
        <w:t>)</w:t>
      </w:r>
    </w:p>
    <w:p w:rsidR="00B00ECF" w:rsidRPr="00B00ECF" w:rsidRDefault="00B00ECF" w:rsidP="00B00ECF">
      <w:pPr>
        <w:pStyle w:val="Bezodstpw"/>
        <w:rPr>
          <w:rFonts w:ascii="Tahoma" w:eastAsia="Calibri" w:hAnsi="Tahoma" w:cs="Tahoma"/>
        </w:rPr>
      </w:pPr>
      <w:r w:rsidRPr="00B00ECF">
        <w:rPr>
          <w:rFonts w:ascii="Tahoma" w:eastAsia="Calibri" w:hAnsi="Tahoma" w:cs="Tahoma"/>
        </w:rPr>
        <w:t>…………………………………………</w:t>
      </w:r>
    </w:p>
    <w:p w:rsidR="00B00ECF" w:rsidRPr="00B00ECF" w:rsidRDefault="00B00ECF" w:rsidP="00B00ECF">
      <w:pPr>
        <w:pStyle w:val="Bezodstpw"/>
        <w:rPr>
          <w:rFonts w:ascii="Tahoma" w:eastAsia="Calibri" w:hAnsi="Tahoma" w:cs="Tahoma"/>
          <w:sz w:val="20"/>
        </w:rPr>
      </w:pPr>
      <w:r w:rsidRPr="00B00ECF">
        <w:rPr>
          <w:rFonts w:ascii="Tahoma" w:eastAsia="Calibri" w:hAnsi="Tahoma" w:cs="Tahoma"/>
        </w:rPr>
        <w:t xml:space="preserve"> </w:t>
      </w:r>
      <w:r w:rsidRPr="00B00ECF">
        <w:rPr>
          <w:rFonts w:ascii="Tahoma" w:eastAsia="Calibri" w:hAnsi="Tahoma" w:cs="Tahoma"/>
          <w:i/>
          <w:iCs/>
        </w:rPr>
        <w:t>(</w:t>
      </w:r>
      <w:r w:rsidRPr="00FB370A">
        <w:rPr>
          <w:rFonts w:ascii="Tahoma" w:eastAsia="Calibri" w:hAnsi="Tahoma" w:cs="Tahoma"/>
          <w:i/>
          <w:iCs/>
          <w:sz w:val="18"/>
        </w:rPr>
        <w:t>nazwa i adres Wykonawcy</w:t>
      </w:r>
      <w:r w:rsidRPr="00B00ECF">
        <w:rPr>
          <w:rFonts w:ascii="Tahoma" w:eastAsia="Calibri" w:hAnsi="Tahoma" w:cs="Tahoma"/>
          <w:i/>
          <w:iCs/>
          <w:sz w:val="20"/>
        </w:rPr>
        <w:t>)</w:t>
      </w:r>
    </w:p>
    <w:p w:rsidR="007A2949" w:rsidRPr="00B00ECF" w:rsidRDefault="007A2949" w:rsidP="007A2949">
      <w:pPr>
        <w:pStyle w:val="Standard"/>
        <w:rPr>
          <w:rFonts w:ascii="Tahoma" w:hAnsi="Tahoma" w:cs="Tahoma"/>
          <w:color w:val="000000"/>
          <w:sz w:val="22"/>
          <w:szCs w:val="22"/>
        </w:rPr>
      </w:pPr>
    </w:p>
    <w:p w:rsidR="007A2949" w:rsidRPr="00B00ECF" w:rsidRDefault="007A2949" w:rsidP="007A2949">
      <w:pPr>
        <w:pStyle w:val="Standard"/>
        <w:rPr>
          <w:rFonts w:ascii="Tahoma" w:hAnsi="Tahoma" w:cs="Tahoma"/>
          <w:color w:val="000000"/>
          <w:sz w:val="22"/>
          <w:szCs w:val="22"/>
        </w:rPr>
      </w:pPr>
    </w:p>
    <w:p w:rsidR="00B00ECF" w:rsidRPr="00B00ECF" w:rsidRDefault="00B00ECF" w:rsidP="007A2949">
      <w:pPr>
        <w:pStyle w:val="Standard"/>
        <w:rPr>
          <w:rFonts w:ascii="Tahoma" w:hAnsi="Tahoma" w:cs="Tahoma"/>
          <w:color w:val="000000"/>
          <w:sz w:val="22"/>
          <w:szCs w:val="22"/>
        </w:rPr>
      </w:pPr>
    </w:p>
    <w:p w:rsidR="007A2949" w:rsidRPr="00B00ECF" w:rsidRDefault="007A2949" w:rsidP="007A2949">
      <w:pPr>
        <w:pStyle w:val="Standard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7A2949" w:rsidRPr="00B00ECF" w:rsidRDefault="007A2949" w:rsidP="007A2949">
      <w:pPr>
        <w:pStyle w:val="Standard"/>
        <w:jc w:val="center"/>
        <w:rPr>
          <w:rFonts w:ascii="Tahoma" w:hAnsi="Tahoma" w:cs="Tahoma"/>
          <w:color w:val="000000"/>
          <w:sz w:val="22"/>
          <w:szCs w:val="22"/>
        </w:rPr>
      </w:pPr>
      <w:r w:rsidRPr="00B00ECF">
        <w:rPr>
          <w:rFonts w:ascii="Tahoma" w:hAnsi="Tahoma" w:cs="Tahoma"/>
          <w:color w:val="000000"/>
          <w:sz w:val="22"/>
          <w:szCs w:val="22"/>
        </w:rPr>
        <w:t xml:space="preserve">OŚWIADCZENIE O </w:t>
      </w:r>
      <w:r w:rsidR="00B074F3" w:rsidRPr="00B00ECF">
        <w:rPr>
          <w:rFonts w:ascii="Tahoma" w:hAnsi="Tahoma" w:cs="Tahoma"/>
          <w:color w:val="000000"/>
          <w:sz w:val="22"/>
          <w:szCs w:val="22"/>
        </w:rPr>
        <w:t xml:space="preserve">W ZAKRESIE ART. 108  UST 1PKT 5 USTAWY PRAWO ZAMÓWIEŃ PUBLICZNYCH O BRAKU PRZYNASLEŻNOŚCI DO TEJ SAMEJ GRUPY KAPITAŁOWEJ </w:t>
      </w:r>
    </w:p>
    <w:p w:rsidR="007A2949" w:rsidRPr="00B00ECF" w:rsidRDefault="007A2949" w:rsidP="007A2949">
      <w:pPr>
        <w:pStyle w:val="Standard"/>
        <w:rPr>
          <w:rFonts w:ascii="Tahoma" w:hAnsi="Tahoma" w:cs="Tahoma"/>
          <w:color w:val="000000"/>
          <w:sz w:val="22"/>
          <w:szCs w:val="22"/>
        </w:rPr>
      </w:pPr>
    </w:p>
    <w:p w:rsidR="007A2949" w:rsidRPr="00B00ECF" w:rsidRDefault="007A2949" w:rsidP="007A2949">
      <w:pPr>
        <w:pStyle w:val="Standard"/>
        <w:rPr>
          <w:rFonts w:ascii="Tahoma" w:hAnsi="Tahoma" w:cs="Tahoma"/>
          <w:color w:val="000000"/>
          <w:sz w:val="22"/>
          <w:szCs w:val="22"/>
        </w:rPr>
      </w:pPr>
    </w:p>
    <w:p w:rsidR="007A2949" w:rsidRPr="00B00ECF" w:rsidRDefault="007A2949" w:rsidP="007A2949">
      <w:pPr>
        <w:pStyle w:val="Standard"/>
        <w:rPr>
          <w:rFonts w:ascii="Tahoma" w:hAnsi="Tahoma" w:cs="Tahoma"/>
          <w:color w:val="000000"/>
          <w:sz w:val="22"/>
          <w:szCs w:val="22"/>
        </w:rPr>
      </w:pPr>
      <w:r w:rsidRPr="00B00ECF">
        <w:rPr>
          <w:rFonts w:ascii="Tahoma" w:hAnsi="Tahoma" w:cs="Tahoma"/>
          <w:color w:val="000000"/>
          <w:sz w:val="22"/>
          <w:szCs w:val="22"/>
        </w:rPr>
        <w:t>……………………………………………..</w:t>
      </w:r>
    </w:p>
    <w:p w:rsidR="007A2949" w:rsidRPr="00B00ECF" w:rsidRDefault="007A2949" w:rsidP="007A2949">
      <w:pPr>
        <w:pStyle w:val="Standard"/>
        <w:rPr>
          <w:rFonts w:ascii="Tahoma" w:hAnsi="Tahoma" w:cs="Tahoma"/>
          <w:i/>
          <w:color w:val="000000"/>
          <w:szCs w:val="22"/>
        </w:rPr>
      </w:pPr>
      <w:r w:rsidRPr="00B00ECF">
        <w:rPr>
          <w:rFonts w:ascii="Tahoma" w:hAnsi="Tahoma" w:cs="Tahoma"/>
          <w:i/>
          <w:color w:val="000000"/>
          <w:szCs w:val="22"/>
        </w:rPr>
        <w:t>(</w:t>
      </w:r>
      <w:r w:rsidRPr="00FB370A">
        <w:rPr>
          <w:rFonts w:ascii="Tahoma" w:hAnsi="Tahoma" w:cs="Tahoma"/>
          <w:i/>
          <w:color w:val="000000"/>
          <w:sz w:val="18"/>
          <w:szCs w:val="22"/>
        </w:rPr>
        <w:t>osoba reprezentująca Wykonawcę</w:t>
      </w:r>
      <w:r w:rsidRPr="00B00ECF">
        <w:rPr>
          <w:rFonts w:ascii="Tahoma" w:hAnsi="Tahoma" w:cs="Tahoma"/>
          <w:i/>
          <w:color w:val="000000"/>
          <w:szCs w:val="22"/>
        </w:rPr>
        <w:t>)</w:t>
      </w:r>
    </w:p>
    <w:p w:rsidR="007A2949" w:rsidRPr="00B00ECF" w:rsidRDefault="007A2949" w:rsidP="007A2949">
      <w:pPr>
        <w:pStyle w:val="Standard"/>
        <w:rPr>
          <w:rFonts w:ascii="Tahoma" w:hAnsi="Tahoma" w:cs="Tahoma"/>
          <w:color w:val="000000"/>
          <w:sz w:val="22"/>
          <w:szCs w:val="22"/>
        </w:rPr>
      </w:pPr>
    </w:p>
    <w:p w:rsidR="007A2949" w:rsidRPr="00B00ECF" w:rsidRDefault="007A2949" w:rsidP="007A2949">
      <w:pPr>
        <w:pStyle w:val="Standard"/>
        <w:tabs>
          <w:tab w:val="left" w:pos="1560"/>
          <w:tab w:val="left" w:pos="2835"/>
          <w:tab w:val="left" w:pos="7513"/>
        </w:tabs>
        <w:rPr>
          <w:rFonts w:ascii="Tahoma" w:hAnsi="Tahoma" w:cs="Tahoma"/>
          <w:b/>
          <w:bCs/>
          <w:color w:val="000000"/>
          <w:sz w:val="22"/>
          <w:szCs w:val="22"/>
        </w:rPr>
      </w:pPr>
      <w:r w:rsidRPr="00B00ECF">
        <w:rPr>
          <w:rFonts w:ascii="Tahoma" w:hAnsi="Tahoma" w:cs="Tahoma"/>
          <w:b/>
          <w:bCs/>
          <w:color w:val="000000"/>
          <w:sz w:val="22"/>
          <w:szCs w:val="22"/>
        </w:rPr>
        <w:t>działając w imieniu</w:t>
      </w:r>
    </w:p>
    <w:p w:rsidR="007A2949" w:rsidRPr="00B00ECF" w:rsidRDefault="007A2949" w:rsidP="007A2949">
      <w:pPr>
        <w:pStyle w:val="Standard"/>
        <w:rPr>
          <w:rFonts w:ascii="Tahoma" w:hAnsi="Tahoma" w:cs="Tahoma"/>
          <w:color w:val="000000"/>
          <w:sz w:val="22"/>
          <w:szCs w:val="22"/>
        </w:rPr>
      </w:pPr>
    </w:p>
    <w:p w:rsidR="007A2949" w:rsidRPr="00B00ECF" w:rsidRDefault="007A2949" w:rsidP="007A2949">
      <w:pPr>
        <w:pStyle w:val="Standard"/>
        <w:rPr>
          <w:rFonts w:ascii="Tahoma" w:hAnsi="Tahoma" w:cs="Tahoma"/>
          <w:color w:val="000000"/>
          <w:sz w:val="22"/>
          <w:szCs w:val="22"/>
        </w:rPr>
      </w:pPr>
      <w:r w:rsidRPr="00B00ECF">
        <w:rPr>
          <w:rFonts w:ascii="Tahoma" w:hAnsi="Tahoma" w:cs="Tahoma"/>
          <w:color w:val="000000"/>
          <w:sz w:val="22"/>
          <w:szCs w:val="22"/>
        </w:rPr>
        <w:t>……………………………………………..</w:t>
      </w:r>
    </w:p>
    <w:p w:rsidR="007A2949" w:rsidRPr="00B00ECF" w:rsidRDefault="007A2949" w:rsidP="007A2949">
      <w:pPr>
        <w:pStyle w:val="Standard"/>
        <w:rPr>
          <w:rFonts w:ascii="Tahoma" w:hAnsi="Tahoma" w:cs="Tahoma"/>
          <w:i/>
          <w:color w:val="000000"/>
          <w:szCs w:val="22"/>
        </w:rPr>
      </w:pPr>
      <w:r w:rsidRPr="00B00ECF">
        <w:rPr>
          <w:rFonts w:ascii="Tahoma" w:hAnsi="Tahoma" w:cs="Tahoma"/>
          <w:i/>
          <w:color w:val="000000"/>
          <w:szCs w:val="22"/>
        </w:rPr>
        <w:t>(</w:t>
      </w:r>
      <w:r w:rsidRPr="00FB370A">
        <w:rPr>
          <w:rFonts w:ascii="Tahoma" w:hAnsi="Tahoma" w:cs="Tahoma"/>
          <w:i/>
          <w:color w:val="000000"/>
          <w:sz w:val="18"/>
          <w:szCs w:val="22"/>
        </w:rPr>
        <w:t xml:space="preserve">nazwa Wykonawcy </w:t>
      </w:r>
      <w:r w:rsidRPr="00B00ECF">
        <w:rPr>
          <w:rFonts w:ascii="Tahoma" w:hAnsi="Tahoma" w:cs="Tahoma"/>
          <w:i/>
          <w:color w:val="000000"/>
          <w:szCs w:val="22"/>
        </w:rPr>
        <w:t xml:space="preserve">) </w:t>
      </w:r>
    </w:p>
    <w:p w:rsidR="007A2949" w:rsidRDefault="007A2949" w:rsidP="007A2949">
      <w:pPr>
        <w:pStyle w:val="Standard"/>
        <w:rPr>
          <w:rFonts w:ascii="Tahoma" w:hAnsi="Tahoma" w:cs="Tahoma"/>
          <w:color w:val="000000"/>
          <w:sz w:val="22"/>
          <w:szCs w:val="22"/>
        </w:rPr>
      </w:pPr>
    </w:p>
    <w:p w:rsidR="00B00ECF" w:rsidRPr="00B00ECF" w:rsidRDefault="00B00ECF" w:rsidP="007A2949">
      <w:pPr>
        <w:pStyle w:val="Standard"/>
        <w:rPr>
          <w:rFonts w:ascii="Tahoma" w:hAnsi="Tahoma" w:cs="Tahoma"/>
          <w:color w:val="000000"/>
          <w:sz w:val="22"/>
          <w:szCs w:val="22"/>
        </w:rPr>
      </w:pPr>
    </w:p>
    <w:p w:rsidR="00B074F3" w:rsidRPr="00B00ECF" w:rsidRDefault="007A2949" w:rsidP="00B074F3">
      <w:pPr>
        <w:pStyle w:val="Standard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B00ECF">
        <w:rPr>
          <w:rFonts w:ascii="Tahoma" w:hAnsi="Tahoma" w:cs="Tahoma"/>
          <w:b/>
          <w:bCs/>
          <w:color w:val="000000"/>
          <w:sz w:val="22"/>
          <w:szCs w:val="22"/>
        </w:rPr>
        <w:t>Oświadcza</w:t>
      </w:r>
      <w:r w:rsidR="00B074F3" w:rsidRPr="00B00ECF">
        <w:rPr>
          <w:rFonts w:ascii="Tahoma" w:hAnsi="Tahoma" w:cs="Tahoma"/>
          <w:b/>
          <w:bCs/>
          <w:color w:val="000000"/>
          <w:sz w:val="22"/>
          <w:szCs w:val="22"/>
        </w:rPr>
        <w:t>m</w:t>
      </w:r>
      <w:r w:rsidRPr="00B00ECF">
        <w:rPr>
          <w:rFonts w:ascii="Tahoma" w:hAnsi="Tahoma" w:cs="Tahoma"/>
          <w:b/>
          <w:bCs/>
          <w:color w:val="000000"/>
          <w:sz w:val="22"/>
          <w:szCs w:val="22"/>
        </w:rPr>
        <w:t>,  że</w:t>
      </w:r>
      <w:r w:rsidR="00B074F3" w:rsidRPr="00B00ECF">
        <w:rPr>
          <w:rFonts w:ascii="Tahoma" w:hAnsi="Tahoma" w:cs="Tahoma"/>
          <w:b/>
          <w:bCs/>
          <w:color w:val="000000"/>
          <w:sz w:val="22"/>
          <w:szCs w:val="22"/>
        </w:rPr>
        <w:t>:</w:t>
      </w:r>
    </w:p>
    <w:p w:rsidR="00B074F3" w:rsidRPr="00B00ECF" w:rsidRDefault="00B074F3" w:rsidP="00B074F3">
      <w:pPr>
        <w:pStyle w:val="Standard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7A2949" w:rsidRPr="00B00ECF" w:rsidRDefault="007A2949" w:rsidP="00FB370A">
      <w:pPr>
        <w:pStyle w:val="Standard"/>
        <w:numPr>
          <w:ilvl w:val="0"/>
          <w:numId w:val="1"/>
        </w:numPr>
        <w:ind w:left="426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B00ECF">
        <w:rPr>
          <w:rFonts w:ascii="Tahoma" w:hAnsi="Tahoma" w:cs="Tahoma"/>
          <w:b/>
          <w:bCs/>
          <w:color w:val="000000"/>
          <w:sz w:val="22"/>
          <w:szCs w:val="22"/>
        </w:rPr>
        <w:t>nie należ</w:t>
      </w:r>
      <w:r w:rsidR="00B074F3" w:rsidRPr="00B00ECF">
        <w:rPr>
          <w:rFonts w:ascii="Tahoma" w:hAnsi="Tahoma" w:cs="Tahoma"/>
          <w:b/>
          <w:bCs/>
          <w:color w:val="000000"/>
          <w:sz w:val="22"/>
          <w:szCs w:val="22"/>
        </w:rPr>
        <w:t>ę</w:t>
      </w:r>
      <w:r w:rsidRPr="00B00ECF">
        <w:rPr>
          <w:rFonts w:ascii="Tahoma" w:hAnsi="Tahoma" w:cs="Tahoma"/>
          <w:b/>
          <w:bCs/>
          <w:color w:val="000000"/>
          <w:sz w:val="22"/>
          <w:szCs w:val="22"/>
        </w:rPr>
        <w:t xml:space="preserve"> do </w:t>
      </w:r>
      <w:r w:rsidR="00B074F3" w:rsidRPr="00B00ECF">
        <w:rPr>
          <w:rFonts w:ascii="Tahoma" w:hAnsi="Tahoma" w:cs="Tahoma"/>
          <w:b/>
          <w:bCs/>
          <w:color w:val="000000"/>
          <w:sz w:val="22"/>
          <w:szCs w:val="22"/>
        </w:rPr>
        <w:t>tej samej grupy kapitałowej</w:t>
      </w:r>
      <w:r w:rsidR="00B074F3" w:rsidRPr="00B00ECF">
        <w:rPr>
          <w:rFonts w:ascii="Tahoma" w:hAnsi="Tahoma" w:cs="Tahoma"/>
          <w:bCs/>
          <w:color w:val="000000"/>
          <w:sz w:val="22"/>
          <w:szCs w:val="22"/>
        </w:rPr>
        <w:t xml:space="preserve"> w rozumieniu ustawy z dnia 16 lutego 2007 r. </w:t>
      </w:r>
      <w:bookmarkStart w:id="0" w:name="_GoBack"/>
      <w:bookmarkEnd w:id="0"/>
      <w:r w:rsidR="00B074F3" w:rsidRPr="00B00ECF">
        <w:rPr>
          <w:rFonts w:ascii="Tahoma" w:hAnsi="Tahoma" w:cs="Tahoma"/>
          <w:bCs/>
          <w:color w:val="000000"/>
          <w:sz w:val="22"/>
          <w:szCs w:val="22"/>
        </w:rPr>
        <w:t xml:space="preserve">o ochronie konkurencji i konsumentów z innym wykonawcą, który złożył odrębną ofertą </w:t>
      </w:r>
      <w:r w:rsidR="00B074F3" w:rsidRPr="00B00ECF">
        <w:rPr>
          <w:rFonts w:ascii="Tahoma" w:hAnsi="Tahoma" w:cs="Tahoma"/>
          <w:b/>
          <w:bCs/>
          <w:color w:val="000000"/>
          <w:sz w:val="22"/>
          <w:szCs w:val="22"/>
        </w:rPr>
        <w:t>*</w:t>
      </w:r>
    </w:p>
    <w:p w:rsidR="007A2949" w:rsidRPr="00B00ECF" w:rsidRDefault="007A2949" w:rsidP="00FB370A">
      <w:pPr>
        <w:pStyle w:val="Standard"/>
        <w:ind w:left="426"/>
        <w:rPr>
          <w:rFonts w:ascii="Tahoma" w:hAnsi="Tahoma" w:cs="Tahoma"/>
          <w:bCs/>
          <w:color w:val="000000"/>
          <w:sz w:val="22"/>
          <w:szCs w:val="22"/>
        </w:rPr>
      </w:pPr>
    </w:p>
    <w:p w:rsidR="00B074F3" w:rsidRPr="00B00ECF" w:rsidRDefault="00B074F3" w:rsidP="00FB370A">
      <w:pPr>
        <w:pStyle w:val="Standard"/>
        <w:numPr>
          <w:ilvl w:val="0"/>
          <w:numId w:val="1"/>
        </w:numPr>
        <w:ind w:left="426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B00ECF">
        <w:rPr>
          <w:rFonts w:ascii="Tahoma" w:hAnsi="Tahoma" w:cs="Tahoma"/>
          <w:b/>
          <w:bCs/>
          <w:color w:val="000000"/>
          <w:sz w:val="22"/>
          <w:szCs w:val="22"/>
        </w:rPr>
        <w:t>należę do tej samej grupy kapitałowej</w:t>
      </w:r>
      <w:r w:rsidRPr="00B00ECF">
        <w:rPr>
          <w:rFonts w:ascii="Tahoma" w:hAnsi="Tahoma" w:cs="Tahoma"/>
          <w:bCs/>
          <w:color w:val="000000"/>
          <w:sz w:val="22"/>
          <w:szCs w:val="22"/>
        </w:rPr>
        <w:t xml:space="preserve"> w rozumieniu ustawy z dnia 16 lutego 2007 r. o ochronie konkurencji i konsumentów z innym wykonawcą, który złożył odrębną ofertą</w:t>
      </w:r>
      <w:r w:rsidRPr="00B00ECF">
        <w:rPr>
          <w:rFonts w:ascii="Tahoma" w:hAnsi="Tahoma" w:cs="Tahoma"/>
          <w:b/>
          <w:bCs/>
          <w:color w:val="000000"/>
          <w:sz w:val="22"/>
          <w:szCs w:val="22"/>
        </w:rPr>
        <w:t>*</w:t>
      </w:r>
      <w:r w:rsidRPr="00B00ECF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</w:p>
    <w:p w:rsidR="00B074F3" w:rsidRPr="00B00ECF" w:rsidRDefault="00B074F3" w:rsidP="007A2949">
      <w:pPr>
        <w:pStyle w:val="Standard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B074F3" w:rsidRPr="00B00ECF" w:rsidRDefault="00B074F3" w:rsidP="007A2949">
      <w:pPr>
        <w:pStyle w:val="Standard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B00ECF">
        <w:rPr>
          <w:rFonts w:ascii="Tahoma" w:hAnsi="Tahoma" w:cs="Tahoma"/>
          <w:b/>
          <w:bCs/>
          <w:color w:val="000000"/>
          <w:sz w:val="22"/>
          <w:szCs w:val="22"/>
        </w:rPr>
        <w:t>W związku z tym składam następujące dokumenty i informacje potwierdzające przygotowanie oferty niezależnie od innego wykonawcy należącego do tej samej grupy kapitałowej:</w:t>
      </w:r>
    </w:p>
    <w:p w:rsidR="007A2949" w:rsidRPr="00B00ECF" w:rsidRDefault="007A2949" w:rsidP="007A2949">
      <w:pPr>
        <w:pStyle w:val="Standard"/>
        <w:jc w:val="both"/>
        <w:rPr>
          <w:rFonts w:ascii="Tahoma" w:hAnsi="Tahoma" w:cs="Tahoma"/>
          <w:color w:val="000000"/>
          <w:sz w:val="22"/>
          <w:szCs w:val="22"/>
        </w:rPr>
      </w:pPr>
    </w:p>
    <w:p w:rsidR="007A2949" w:rsidRPr="00B00ECF" w:rsidRDefault="007A2949" w:rsidP="007A2949">
      <w:pPr>
        <w:pStyle w:val="Standard"/>
        <w:jc w:val="both"/>
        <w:rPr>
          <w:rFonts w:ascii="Tahoma" w:hAnsi="Tahoma" w:cs="Tahoma"/>
          <w:color w:val="000000"/>
          <w:sz w:val="22"/>
          <w:szCs w:val="22"/>
        </w:rPr>
      </w:pPr>
      <w:r w:rsidRPr="00B00ECF">
        <w:rPr>
          <w:rFonts w:ascii="Tahoma" w:hAnsi="Tahoma" w:cs="Tahoma"/>
          <w:b/>
          <w:bCs/>
          <w:color w:val="000000"/>
          <w:sz w:val="22"/>
          <w:szCs w:val="22"/>
        </w:rPr>
        <w:t>1.</w:t>
      </w:r>
      <w:r w:rsidRPr="00B00ECF">
        <w:rPr>
          <w:rFonts w:ascii="Tahoma" w:hAnsi="Tahoma" w:cs="Tahoma"/>
          <w:color w:val="000000"/>
          <w:sz w:val="22"/>
          <w:szCs w:val="22"/>
        </w:rPr>
        <w:t xml:space="preserve">  ……………………………………………………………………</w:t>
      </w:r>
    </w:p>
    <w:p w:rsidR="007A2949" w:rsidRPr="00B00ECF" w:rsidRDefault="007A2949" w:rsidP="007A2949">
      <w:pPr>
        <w:pStyle w:val="Standard"/>
        <w:jc w:val="both"/>
        <w:rPr>
          <w:rFonts w:ascii="Tahoma" w:hAnsi="Tahoma" w:cs="Tahoma"/>
          <w:color w:val="000000"/>
          <w:sz w:val="22"/>
          <w:szCs w:val="22"/>
        </w:rPr>
      </w:pPr>
    </w:p>
    <w:p w:rsidR="007A2949" w:rsidRPr="00B00ECF" w:rsidRDefault="007A2949" w:rsidP="007A2949">
      <w:pPr>
        <w:pStyle w:val="Standard"/>
        <w:jc w:val="both"/>
        <w:rPr>
          <w:rFonts w:ascii="Tahoma" w:hAnsi="Tahoma" w:cs="Tahoma"/>
          <w:color w:val="000000"/>
          <w:sz w:val="22"/>
          <w:szCs w:val="22"/>
        </w:rPr>
      </w:pPr>
      <w:r w:rsidRPr="00B00ECF">
        <w:rPr>
          <w:rFonts w:ascii="Tahoma" w:hAnsi="Tahoma" w:cs="Tahoma"/>
          <w:b/>
          <w:bCs/>
          <w:color w:val="000000"/>
          <w:sz w:val="22"/>
          <w:szCs w:val="22"/>
        </w:rPr>
        <w:t>2.</w:t>
      </w:r>
      <w:r w:rsidRPr="00B00ECF">
        <w:rPr>
          <w:rFonts w:ascii="Tahoma" w:hAnsi="Tahoma" w:cs="Tahoma"/>
          <w:color w:val="000000"/>
          <w:sz w:val="22"/>
          <w:szCs w:val="22"/>
        </w:rPr>
        <w:t xml:space="preserve">  ……………………………………………………………………</w:t>
      </w:r>
    </w:p>
    <w:p w:rsidR="007A2949" w:rsidRPr="00B00ECF" w:rsidRDefault="007A2949" w:rsidP="007A2949">
      <w:pPr>
        <w:pStyle w:val="Standard"/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7A2949" w:rsidRPr="00B00ECF" w:rsidRDefault="007A2949" w:rsidP="007A2949">
      <w:pPr>
        <w:pStyle w:val="Standard"/>
        <w:jc w:val="both"/>
        <w:rPr>
          <w:rFonts w:ascii="Tahoma" w:hAnsi="Tahoma" w:cs="Tahoma"/>
          <w:color w:val="000000"/>
          <w:sz w:val="22"/>
          <w:szCs w:val="22"/>
        </w:rPr>
      </w:pPr>
      <w:r w:rsidRPr="00B00ECF">
        <w:rPr>
          <w:rFonts w:ascii="Tahoma" w:hAnsi="Tahoma" w:cs="Tahoma"/>
          <w:b/>
          <w:bCs/>
          <w:color w:val="000000"/>
          <w:sz w:val="22"/>
          <w:szCs w:val="22"/>
        </w:rPr>
        <w:t>3.</w:t>
      </w:r>
      <w:r w:rsidRPr="00B00ECF">
        <w:rPr>
          <w:rFonts w:ascii="Tahoma" w:hAnsi="Tahoma" w:cs="Tahoma"/>
          <w:color w:val="000000"/>
          <w:sz w:val="22"/>
          <w:szCs w:val="22"/>
        </w:rPr>
        <w:t xml:space="preserve">  ………………………………..………………………………….</w:t>
      </w:r>
    </w:p>
    <w:p w:rsidR="007A2949" w:rsidRPr="00B00ECF" w:rsidRDefault="007A2949" w:rsidP="007A2949">
      <w:pPr>
        <w:pStyle w:val="Standard"/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7A2949" w:rsidRPr="00B00ECF" w:rsidRDefault="00B074F3" w:rsidP="007A2949">
      <w:pPr>
        <w:pStyle w:val="Standard"/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 w:rsidRPr="00B00ECF">
        <w:rPr>
          <w:rFonts w:ascii="Tahoma" w:hAnsi="Tahoma" w:cs="Tahoma"/>
          <w:color w:val="000000"/>
          <w:sz w:val="22"/>
          <w:szCs w:val="22"/>
        </w:rPr>
        <w:t xml:space="preserve">W celu potwierdzenia braku podstaw do wykluczenia z postępowania. </w:t>
      </w:r>
    </w:p>
    <w:p w:rsidR="007A2949" w:rsidRPr="00B00ECF" w:rsidRDefault="007A2949" w:rsidP="007A2949">
      <w:pPr>
        <w:pStyle w:val="Standard"/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7A2949" w:rsidRDefault="007A2949" w:rsidP="007A2949">
      <w:pPr>
        <w:pStyle w:val="Standard"/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FB370A" w:rsidRPr="00B00ECF" w:rsidRDefault="00FB370A" w:rsidP="007A2949">
      <w:pPr>
        <w:pStyle w:val="Standard"/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7A2949" w:rsidRPr="00B00ECF" w:rsidRDefault="007A2949" w:rsidP="007A2949">
      <w:pPr>
        <w:pStyle w:val="Standard"/>
        <w:ind w:left="-180" w:firstLine="180"/>
        <w:rPr>
          <w:rFonts w:ascii="Tahoma" w:hAnsi="Tahoma" w:cs="Tahoma"/>
          <w:color w:val="000000"/>
          <w:sz w:val="22"/>
          <w:szCs w:val="22"/>
        </w:rPr>
      </w:pPr>
      <w:r w:rsidRPr="00B00ECF">
        <w:rPr>
          <w:rFonts w:ascii="Tahoma" w:hAnsi="Tahoma" w:cs="Tahoma"/>
          <w:color w:val="000000"/>
          <w:sz w:val="22"/>
          <w:szCs w:val="22"/>
        </w:rPr>
        <w:t xml:space="preserve">  </w:t>
      </w:r>
      <w:r w:rsidRPr="00FB370A">
        <w:rPr>
          <w:rFonts w:ascii="Tahoma" w:hAnsi="Tahoma" w:cs="Tahoma"/>
          <w:i/>
          <w:color w:val="000000"/>
          <w:sz w:val="22"/>
          <w:szCs w:val="22"/>
        </w:rPr>
        <w:t>……</w:t>
      </w:r>
      <w:r w:rsidR="00B00ECF" w:rsidRPr="00FB370A">
        <w:rPr>
          <w:rFonts w:ascii="Tahoma" w:hAnsi="Tahoma" w:cs="Tahoma"/>
          <w:i/>
          <w:color w:val="000000"/>
          <w:sz w:val="22"/>
          <w:szCs w:val="22"/>
        </w:rPr>
        <w:t>………</w:t>
      </w:r>
      <w:r w:rsidRPr="00FB370A">
        <w:rPr>
          <w:rFonts w:ascii="Tahoma" w:hAnsi="Tahoma" w:cs="Tahoma"/>
          <w:i/>
          <w:color w:val="000000"/>
          <w:sz w:val="22"/>
          <w:szCs w:val="22"/>
        </w:rPr>
        <w:t>………………………</w:t>
      </w:r>
      <w:r w:rsidRPr="00B00ECF"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………………………………………</w:t>
      </w:r>
    </w:p>
    <w:p w:rsidR="007A2949" w:rsidRPr="00B00ECF" w:rsidRDefault="00B00ECF" w:rsidP="00B00ECF">
      <w:pPr>
        <w:pStyle w:val="Standard"/>
        <w:ind w:left="180" w:firstLine="180"/>
        <w:jc w:val="center"/>
        <w:rPr>
          <w:rFonts w:ascii="Tahoma" w:hAnsi="Tahoma" w:cs="Tahoma"/>
          <w:color w:val="000000"/>
        </w:rPr>
      </w:pPr>
      <w:r w:rsidRPr="00B00ECF">
        <w:rPr>
          <w:rFonts w:ascii="Tahoma" w:hAnsi="Tahoma" w:cs="Tahoma"/>
          <w:color w:val="000000"/>
        </w:rPr>
        <w:t>(</w:t>
      </w:r>
      <w:r w:rsidRPr="00FB370A">
        <w:rPr>
          <w:rFonts w:ascii="Tahoma" w:hAnsi="Tahoma" w:cs="Tahoma"/>
          <w:color w:val="000000"/>
          <w:sz w:val="18"/>
        </w:rPr>
        <w:t>miejscowość i data</w:t>
      </w:r>
      <w:r w:rsidRPr="00B00ECF">
        <w:rPr>
          <w:rFonts w:ascii="Tahoma" w:hAnsi="Tahoma" w:cs="Tahoma"/>
          <w:color w:val="000000"/>
        </w:rPr>
        <w:t>)</w:t>
      </w:r>
      <w:r w:rsidR="007A2949" w:rsidRPr="00B00ECF">
        <w:rPr>
          <w:rFonts w:ascii="Tahoma" w:hAnsi="Tahoma" w:cs="Tahoma"/>
          <w:color w:val="000000"/>
        </w:rPr>
        <w:t xml:space="preserve">                                                            podpis osoby uprawnionej</w:t>
      </w:r>
    </w:p>
    <w:p w:rsidR="007A2949" w:rsidRPr="00B00ECF" w:rsidRDefault="00B00ECF" w:rsidP="00B00ECF">
      <w:pPr>
        <w:pStyle w:val="Standard"/>
        <w:ind w:left="4962" w:firstLine="18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</w:t>
      </w:r>
      <w:r w:rsidR="007A2949" w:rsidRPr="00B00ECF">
        <w:rPr>
          <w:rFonts w:ascii="Tahoma" w:hAnsi="Tahoma" w:cs="Tahoma"/>
          <w:color w:val="000000"/>
        </w:rPr>
        <w:t>do reprezentowania Wykonawcy</w:t>
      </w:r>
    </w:p>
    <w:p w:rsidR="00B00ECF" w:rsidRDefault="00B00ECF" w:rsidP="007A2949">
      <w:pPr>
        <w:pStyle w:val="Standard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7A2949" w:rsidRPr="00B00ECF" w:rsidRDefault="00B00ECF" w:rsidP="007A2949">
      <w:pPr>
        <w:pStyle w:val="Standard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7A2949" w:rsidRPr="00B00ECF" w:rsidRDefault="007A2949" w:rsidP="007A2949">
      <w:pPr>
        <w:pStyle w:val="Standard"/>
        <w:rPr>
          <w:rFonts w:ascii="Tahoma" w:hAnsi="Tahoma" w:cs="Tahoma"/>
        </w:rPr>
      </w:pPr>
      <w:r w:rsidRPr="00B00ECF">
        <w:rPr>
          <w:rFonts w:ascii="Tahoma" w:hAnsi="Tahoma" w:cs="Tahoma"/>
          <w:b/>
          <w:bCs/>
        </w:rPr>
        <w:t xml:space="preserve">* </w:t>
      </w:r>
      <w:r w:rsidRPr="00B00ECF">
        <w:rPr>
          <w:rFonts w:ascii="Tahoma" w:hAnsi="Tahoma" w:cs="Tahoma"/>
          <w:b/>
          <w:sz w:val="18"/>
        </w:rPr>
        <w:t>niewłaściwe skreślić</w:t>
      </w:r>
    </w:p>
    <w:sectPr w:rsidR="007A2949" w:rsidRPr="00B00ECF" w:rsidSect="008E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D0D5D"/>
    <w:multiLevelType w:val="hybridMultilevel"/>
    <w:tmpl w:val="5704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949"/>
    <w:rsid w:val="000544D2"/>
    <w:rsid w:val="00167134"/>
    <w:rsid w:val="00191CE6"/>
    <w:rsid w:val="002118E6"/>
    <w:rsid w:val="005E2187"/>
    <w:rsid w:val="007A2949"/>
    <w:rsid w:val="008E6501"/>
    <w:rsid w:val="009C55A2"/>
    <w:rsid w:val="00B00ECF"/>
    <w:rsid w:val="00B074F3"/>
    <w:rsid w:val="00E66424"/>
    <w:rsid w:val="00EB56F4"/>
    <w:rsid w:val="00F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6392"/>
  <w15:docId w15:val="{1D5D252D-2CDD-445C-A194-CA6E1F2A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29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2949"/>
    <w:pPr>
      <w:suppressAutoHyphens/>
      <w:autoSpaceDN w:val="0"/>
      <w:spacing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styleId="Bezodstpw">
    <w:name w:val="No Spacing"/>
    <w:uiPriority w:val="1"/>
    <w:qFormat/>
    <w:rsid w:val="00B00ECF"/>
    <w:pPr>
      <w:widowControl w:val="0"/>
      <w:suppressAutoHyphens/>
      <w:autoSpaceDN w:val="0"/>
      <w:spacing w:line="240" w:lineRule="auto"/>
      <w:textAlignment w:val="baseline"/>
    </w:pPr>
    <w:rPr>
      <w:rFonts w:ascii="Calibri" w:hAnsi="Calibri" w:cs="Calibri"/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Julita Joanna Wiewiórka</cp:lastModifiedBy>
  <cp:revision>4</cp:revision>
  <dcterms:created xsi:type="dcterms:W3CDTF">2021-02-12T10:08:00Z</dcterms:created>
  <dcterms:modified xsi:type="dcterms:W3CDTF">2021-02-12T14:35:00Z</dcterms:modified>
</cp:coreProperties>
</file>