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  <w:bookmarkStart w:id="0" w:name="_GoBack"/>
      <w:bookmarkEnd w:id="0"/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1FB84B5D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0D6F508E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1E786E">
        <w:rPr>
          <w:rFonts w:asciiTheme="majorHAnsi" w:hAnsiTheme="majorHAnsi" w:cstheme="majorHAnsi"/>
          <w:b/>
          <w:sz w:val="22"/>
          <w:szCs w:val="22"/>
        </w:rPr>
        <w:t>U</w:t>
      </w:r>
      <w:r w:rsidR="00C24856" w:rsidRPr="00C24856">
        <w:rPr>
          <w:rFonts w:asciiTheme="majorHAnsi" w:hAnsiTheme="majorHAnsi" w:cstheme="majorHAnsi"/>
          <w:b/>
          <w:sz w:val="22"/>
          <w:szCs w:val="22"/>
        </w:rPr>
        <w:t>sługa druku i dostawy</w:t>
      </w:r>
      <w:r w:rsidR="00C2485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230302">
        <w:rPr>
          <w:rFonts w:asciiTheme="majorHAnsi" w:hAnsiTheme="majorHAnsi" w:cstheme="majorHAnsi"/>
          <w:b/>
          <w:sz w:val="22"/>
          <w:szCs w:val="22"/>
        </w:rPr>
        <w:t>p</w:t>
      </w:r>
      <w:r w:rsidR="00690F52">
        <w:rPr>
          <w:rFonts w:asciiTheme="majorHAnsi" w:hAnsiTheme="majorHAnsi" w:cstheme="majorHAnsi"/>
          <w:b/>
          <w:sz w:val="22"/>
          <w:szCs w:val="22"/>
        </w:rPr>
        <w:t>ublikacji</w:t>
      </w:r>
      <w:r w:rsidR="00230302">
        <w:rPr>
          <w:rFonts w:asciiTheme="majorHAnsi" w:hAnsiTheme="majorHAnsi" w:cstheme="majorHAnsi"/>
          <w:b/>
          <w:sz w:val="22"/>
          <w:szCs w:val="22"/>
        </w:rPr>
        <w:t xml:space="preserve"> na potrzeby Muzeum Pamięci Sybiru</w:t>
      </w:r>
      <w:r w:rsidR="009B73CA">
        <w:rPr>
          <w:rFonts w:asciiTheme="majorHAnsi" w:hAnsiTheme="majorHAnsi" w:cstheme="majorHAnsi"/>
          <w:b/>
          <w:sz w:val="22"/>
          <w:szCs w:val="22"/>
        </w:rPr>
        <w:t xml:space="preserve"> z podziałem na części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</w:t>
      </w:r>
      <w:r w:rsidR="00690F52">
        <w:rPr>
          <w:rFonts w:asciiTheme="majorHAnsi" w:hAnsiTheme="majorHAnsi" w:cstheme="majorHAnsi"/>
          <w:sz w:val="22"/>
          <w:szCs w:val="22"/>
        </w:rPr>
        <w:t>.</w:t>
      </w:r>
      <w:r w:rsidR="009B73CA">
        <w:rPr>
          <w:rFonts w:asciiTheme="majorHAnsi" w:hAnsiTheme="majorHAnsi" w:cstheme="majorHAnsi"/>
          <w:sz w:val="22"/>
          <w:szCs w:val="22"/>
        </w:rPr>
        <w:t>136</w:t>
      </w:r>
      <w:r w:rsidR="00222828">
        <w:rPr>
          <w:rFonts w:asciiTheme="majorHAnsi" w:hAnsiTheme="majorHAnsi" w:cstheme="majorHAnsi"/>
          <w:sz w:val="22"/>
          <w:szCs w:val="22"/>
        </w:rPr>
        <w:t>.</w:t>
      </w:r>
      <w:r w:rsidR="008606BC">
        <w:rPr>
          <w:rFonts w:asciiTheme="majorHAnsi" w:hAnsiTheme="majorHAnsi" w:cstheme="majorHAnsi"/>
          <w:sz w:val="22"/>
          <w:szCs w:val="22"/>
        </w:rPr>
        <w:t>202</w:t>
      </w:r>
      <w:r w:rsidR="00690F52">
        <w:rPr>
          <w:rFonts w:asciiTheme="majorHAnsi" w:hAnsiTheme="majorHAnsi" w:cstheme="majorHAnsi"/>
          <w:sz w:val="22"/>
          <w:szCs w:val="22"/>
        </w:rPr>
        <w:t>6</w:t>
      </w:r>
      <w:r w:rsidRPr="004252BA">
        <w:rPr>
          <w:rFonts w:asciiTheme="majorHAnsi" w:hAnsiTheme="majorHAnsi" w:cstheme="majorHAnsi"/>
          <w:sz w:val="22"/>
          <w:szCs w:val="22"/>
        </w:rPr>
        <w:t xml:space="preserve"> 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02721328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B73CA">
        <w:rPr>
          <w:rFonts w:asciiTheme="majorHAnsi" w:hAnsiTheme="majorHAnsi" w:cstheme="majorHAnsi"/>
          <w:b/>
          <w:sz w:val="22"/>
          <w:szCs w:val="22"/>
        </w:rPr>
        <w:t>*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4A45CA59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</w:t>
      </w:r>
      <w:proofErr w:type="gramStart"/>
      <w:r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</w:t>
      </w:r>
      <w:r w:rsidR="00D70AC1">
        <w:rPr>
          <w:rFonts w:asciiTheme="majorHAnsi" w:hAnsiTheme="majorHAnsi" w:cstheme="majorHAnsi"/>
          <w:sz w:val="18"/>
          <w:szCs w:val="18"/>
        </w:rPr>
        <w:t>2</w:t>
      </w:r>
      <w:r w:rsidR="00690F52">
        <w:rPr>
          <w:rFonts w:asciiTheme="majorHAnsi" w:hAnsiTheme="majorHAnsi" w:cstheme="majorHAnsi"/>
          <w:sz w:val="18"/>
          <w:szCs w:val="18"/>
        </w:rPr>
        <w:t>6</w:t>
      </w:r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B38F5" w14:textId="77777777" w:rsidR="00847287" w:rsidRDefault="00847287" w:rsidP="00FB7762">
      <w:r>
        <w:separator/>
      </w:r>
    </w:p>
  </w:endnote>
  <w:endnote w:type="continuationSeparator" w:id="0">
    <w:p w14:paraId="1A55FAAC" w14:textId="77777777" w:rsidR="00847287" w:rsidRDefault="00847287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64B6F75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="00D70AC1">
          <w:rPr>
            <w:noProof/>
            <w:sz w:val="16"/>
          </w:rPr>
          <w:t>1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43FB1" w14:textId="77777777" w:rsidR="00847287" w:rsidRDefault="00847287" w:rsidP="00FB7762">
      <w:r>
        <w:separator/>
      </w:r>
    </w:p>
  </w:footnote>
  <w:footnote w:type="continuationSeparator" w:id="0">
    <w:p w14:paraId="26AECE33" w14:textId="77777777" w:rsidR="00847287" w:rsidRDefault="00847287" w:rsidP="00FB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190AF" w14:textId="1A3EA617" w:rsidR="00736E34" w:rsidRPr="00616D05" w:rsidRDefault="00736E34" w:rsidP="00736E34">
    <w:pPr>
      <w:pBdr>
        <w:bottom w:val="single" w:sz="12" w:space="1" w:color="auto"/>
      </w:pBdr>
      <w:jc w:val="right"/>
      <w:rPr>
        <w:rFonts w:ascii="Arial Black" w:hAnsi="Arial Black" w:cstheme="minorHAnsi"/>
        <w:b/>
        <w:sz w:val="18"/>
      </w:rPr>
    </w:pPr>
    <w:r w:rsidRPr="00616D05">
      <w:rPr>
        <w:rFonts w:ascii="Arial Black" w:hAnsi="Arial Black" w:cstheme="minorHAnsi"/>
        <w:b/>
        <w:sz w:val="18"/>
      </w:rPr>
      <w:t>Znak sprawy WOZP</w:t>
    </w:r>
    <w:r w:rsidRPr="00E025BF">
      <w:t xml:space="preserve"> </w:t>
    </w:r>
    <w:r w:rsidRPr="00E025BF">
      <w:rPr>
        <w:rFonts w:ascii="Arial Black" w:hAnsi="Arial Black" w:cstheme="minorHAnsi"/>
        <w:b/>
        <w:sz w:val="18"/>
      </w:rPr>
      <w:t>WOZP.261.</w:t>
    </w:r>
    <w:r w:rsidR="009B73CA">
      <w:rPr>
        <w:rFonts w:ascii="Arial Black" w:hAnsi="Arial Black" w:cstheme="minorHAnsi"/>
        <w:b/>
        <w:sz w:val="18"/>
      </w:rPr>
      <w:t>136</w:t>
    </w:r>
    <w:r w:rsidRPr="00E025BF">
      <w:rPr>
        <w:rFonts w:ascii="Arial Black" w:hAnsi="Arial Black" w:cstheme="minorHAnsi"/>
        <w:b/>
        <w:sz w:val="18"/>
      </w:rPr>
      <w:t>.2026</w:t>
    </w:r>
  </w:p>
  <w:p w14:paraId="76C1D6C7" w14:textId="77777777" w:rsidR="00736E34" w:rsidRDefault="00736E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E786E"/>
    <w:rsid w:val="001F0833"/>
    <w:rsid w:val="00215FFA"/>
    <w:rsid w:val="00222828"/>
    <w:rsid w:val="00230302"/>
    <w:rsid w:val="00253179"/>
    <w:rsid w:val="00256D64"/>
    <w:rsid w:val="00285924"/>
    <w:rsid w:val="00294C33"/>
    <w:rsid w:val="002A617D"/>
    <w:rsid w:val="002A79B1"/>
    <w:rsid w:val="002C3D09"/>
    <w:rsid w:val="00316907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690F52"/>
    <w:rsid w:val="00725832"/>
    <w:rsid w:val="00736E34"/>
    <w:rsid w:val="007D3A81"/>
    <w:rsid w:val="007E1770"/>
    <w:rsid w:val="007F3EB9"/>
    <w:rsid w:val="00847287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B73CA"/>
    <w:rsid w:val="009E5EFC"/>
    <w:rsid w:val="009F31ED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A505A"/>
    <w:rsid w:val="00BC2832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0AC1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9A53C-1466-42AF-A452-B9243869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Julita Joanna Wiewiórka</cp:lastModifiedBy>
  <cp:revision>3</cp:revision>
  <cp:lastPrinted>2026-05-26T10:50:00Z</cp:lastPrinted>
  <dcterms:created xsi:type="dcterms:W3CDTF">2026-05-26T10:50:00Z</dcterms:created>
  <dcterms:modified xsi:type="dcterms:W3CDTF">2026-06-08T13:04:00Z</dcterms:modified>
</cp:coreProperties>
</file>